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1D45D3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D00931">
              <w:rPr>
                <w:rFonts w:ascii="Tahoma" w:eastAsia="Times New Roman" w:hAnsi="Tahoma" w:cs="Tahoma"/>
                <w:sz w:val="20"/>
                <w:szCs w:val="20"/>
              </w:rPr>
              <w:t xml:space="preserve">у првом кварталу 2020.г.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953437">
              <w:rPr>
                <w:rFonts w:ascii="Tahoma" w:eastAsia="Times New Roman" w:hAnsi="Tahoma" w:cs="Tahoma"/>
                <w:sz w:val="20"/>
                <w:szCs w:val="20"/>
              </w:rPr>
              <w:t>64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/19 од 2</w:t>
            </w:r>
            <w:r w:rsidR="0095343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953437">
              <w:rPr>
                <w:rFonts w:ascii="Tahoma" w:eastAsia="Times New Roman" w:hAnsi="Tahoma" w:cs="Tahoma"/>
                <w:sz w:val="20"/>
                <w:szCs w:val="20"/>
              </w:rPr>
              <w:t>08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.2019.г.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404-1-110/19-</w:t>
            </w:r>
            <w:r w:rsidR="00953437">
              <w:rPr>
                <w:rFonts w:ascii="Tahoma" w:eastAsia="Times New Roman" w:hAnsi="Tahoma" w:cs="Tahoma"/>
                <w:sz w:val="20"/>
                <w:szCs w:val="20"/>
              </w:rPr>
              <w:t>31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953437">
        <w:rPr>
          <w:rFonts w:ascii="Tahoma" w:eastAsia="Times New Roman" w:hAnsi="Tahoma" w:cs="Tahoma"/>
          <w:sz w:val="18"/>
          <w:szCs w:val="18"/>
        </w:rPr>
        <w:t>филтери за еритроците и тромбоците, филтриране накнадно</w:t>
      </w:r>
      <w:r w:rsidR="00B047E4">
        <w:rPr>
          <w:rFonts w:ascii="Tahoma" w:eastAsia="Times New Roman" w:hAnsi="Tahoma" w:cs="Tahoma"/>
          <w:sz w:val="18"/>
          <w:szCs w:val="18"/>
        </w:rPr>
        <w:t>,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331</w:t>
      </w:r>
      <w:r w:rsidR="00B047E4">
        <w:rPr>
          <w:rFonts w:ascii="Tahoma" w:eastAsia="Times New Roman" w:hAnsi="Tahoma" w:cs="Tahoma"/>
          <w:sz w:val="18"/>
          <w:szCs w:val="18"/>
        </w:rPr>
        <w:t>40000 (за парт 1,2,3,4 и 9)</w:t>
      </w:r>
      <w:r w:rsidR="00453164">
        <w:rPr>
          <w:rFonts w:ascii="Tahoma" w:eastAsia="Times New Roman" w:hAnsi="Tahoma" w:cs="Tahoma"/>
          <w:sz w:val="18"/>
          <w:szCs w:val="18"/>
        </w:rPr>
        <w:t>, 33</w:t>
      </w:r>
      <w:r w:rsidR="00B047E4">
        <w:rPr>
          <w:rFonts w:ascii="Tahoma" w:eastAsia="Times New Roman" w:hAnsi="Tahoma" w:cs="Tahoma"/>
          <w:sz w:val="18"/>
          <w:szCs w:val="18"/>
        </w:rPr>
        <w:t>600000</w:t>
      </w:r>
      <w:r w:rsidR="0033398A">
        <w:rPr>
          <w:rFonts w:ascii="Tahoma" w:eastAsia="Times New Roman" w:hAnsi="Tahoma" w:cs="Tahoma"/>
          <w:sz w:val="18"/>
          <w:szCs w:val="18"/>
        </w:rPr>
        <w:t xml:space="preserve"> (парт 5,6,7 и 8)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5A7370">
        <w:rPr>
          <w:rFonts w:ascii="Tahoma" w:eastAsia="Times New Roman" w:hAnsi="Tahoma" w:cs="Tahoma"/>
          <w:sz w:val="18"/>
          <w:szCs w:val="18"/>
          <w:lang/>
        </w:rPr>
        <w:t xml:space="preserve">датум доношења одлуке о покретању поступка 28.06.2019.г.,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33398A">
        <w:rPr>
          <w:rFonts w:ascii="Tahoma" w:eastAsia="Times New Roman" w:hAnsi="Tahoma" w:cs="Tahoma"/>
          <w:sz w:val="18"/>
          <w:szCs w:val="18"/>
        </w:rPr>
        <w:t>12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33398A">
        <w:rPr>
          <w:rFonts w:ascii="Tahoma" w:eastAsia="Times New Roman" w:hAnsi="Tahoma" w:cs="Tahoma"/>
          <w:sz w:val="18"/>
          <w:szCs w:val="18"/>
        </w:rPr>
        <w:t>08</w:t>
      </w:r>
      <w:r w:rsidR="00345886">
        <w:rPr>
          <w:rFonts w:ascii="Tahoma" w:eastAsia="Times New Roman" w:hAnsi="Tahoma" w:cs="Tahoma"/>
          <w:sz w:val="18"/>
          <w:szCs w:val="18"/>
        </w:rPr>
        <w:t>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3884"/>
        <w:gridCol w:w="2650"/>
        <w:gridCol w:w="2505"/>
        <w:gridCol w:w="1977"/>
      </w:tblGrid>
      <w:tr w:rsidR="005A7370" w:rsidTr="002E65F1">
        <w:tc>
          <w:tcPr>
            <w:tcW w:w="3884" w:type="dxa"/>
          </w:tcPr>
          <w:p w:rsidR="005A7370" w:rsidRPr="003810FE" w:rsidRDefault="005A7370" w:rsidP="003810F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Датум закљ. угов., назив добављача, </w:t>
            </w:r>
          </w:p>
        </w:tc>
        <w:tc>
          <w:tcPr>
            <w:tcW w:w="2650" w:type="dxa"/>
          </w:tcPr>
          <w:p w:rsidR="005A7370" w:rsidRPr="005A7370" w:rsidRDefault="005A7370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Процењена вредност</w:t>
            </w:r>
            <w:r w:rsidR="00714263">
              <w:rPr>
                <w:rFonts w:ascii="Tahoma" w:eastAsia="Times New Roman" w:hAnsi="Tahoma" w:cs="Tahoma"/>
                <w:sz w:val="18"/>
                <w:szCs w:val="18"/>
                <w:lang/>
              </w:rPr>
              <w:t xml:space="preserve"> без пдв-а</w:t>
            </w:r>
          </w:p>
        </w:tc>
        <w:tc>
          <w:tcPr>
            <w:tcW w:w="2505" w:type="dxa"/>
          </w:tcPr>
          <w:p w:rsidR="005A7370" w:rsidRDefault="005A737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977" w:type="dxa"/>
          </w:tcPr>
          <w:p w:rsidR="005A7370" w:rsidRDefault="005A737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5A7370" w:rsidTr="002E65F1">
        <w:tc>
          <w:tcPr>
            <w:tcW w:w="3884" w:type="dxa"/>
          </w:tcPr>
          <w:p w:rsidR="005A7370" w:rsidRPr="000948CD" w:rsidRDefault="005A7370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08.01.2020.г., Denta BP Pharm, мб 06964494</w:t>
            </w:r>
          </w:p>
        </w:tc>
        <w:tc>
          <w:tcPr>
            <w:tcW w:w="2650" w:type="dxa"/>
          </w:tcPr>
          <w:p w:rsidR="005A7370" w:rsidRPr="00B96216" w:rsidRDefault="00B96216" w:rsidP="003810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320.000,00</w:t>
            </w:r>
          </w:p>
        </w:tc>
        <w:tc>
          <w:tcPr>
            <w:tcW w:w="2505" w:type="dxa"/>
          </w:tcPr>
          <w:p w:rsidR="005A7370" w:rsidRDefault="005A7370" w:rsidP="003810F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320.000,00</w:t>
            </w:r>
          </w:p>
        </w:tc>
        <w:tc>
          <w:tcPr>
            <w:tcW w:w="1977" w:type="dxa"/>
          </w:tcPr>
          <w:p w:rsidR="005A7370" w:rsidRDefault="005A7370" w:rsidP="003810F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5A7370" w:rsidTr="002E65F1">
        <w:tc>
          <w:tcPr>
            <w:tcW w:w="3884" w:type="dxa"/>
          </w:tcPr>
          <w:p w:rsidR="005A7370" w:rsidRPr="00ED5431" w:rsidRDefault="005A7370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08.01.2020.г. ,Амicus SRB, мб 21029033</w:t>
            </w:r>
          </w:p>
        </w:tc>
        <w:tc>
          <w:tcPr>
            <w:tcW w:w="2650" w:type="dxa"/>
          </w:tcPr>
          <w:p w:rsidR="005A7370" w:rsidRPr="00B96216" w:rsidRDefault="00B96216" w:rsidP="003810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46.450.00</w:t>
            </w:r>
          </w:p>
        </w:tc>
        <w:tc>
          <w:tcPr>
            <w:tcW w:w="2505" w:type="dxa"/>
          </w:tcPr>
          <w:p w:rsidR="005A7370" w:rsidRDefault="005A7370" w:rsidP="003810F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44.450,00</w:t>
            </w:r>
          </w:p>
        </w:tc>
        <w:tc>
          <w:tcPr>
            <w:tcW w:w="1977" w:type="dxa"/>
          </w:tcPr>
          <w:p w:rsidR="005A7370" w:rsidRDefault="005A7370" w:rsidP="003810F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B96216" w:rsidTr="002E65F1">
        <w:tc>
          <w:tcPr>
            <w:tcW w:w="3884" w:type="dxa"/>
          </w:tcPr>
          <w:p w:rsidR="00B96216" w:rsidRPr="00B520ED" w:rsidRDefault="00B520ED" w:rsidP="00DC497A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Укупно</w:t>
            </w:r>
          </w:p>
        </w:tc>
        <w:tc>
          <w:tcPr>
            <w:tcW w:w="2650" w:type="dxa"/>
          </w:tcPr>
          <w:p w:rsidR="00B96216" w:rsidRDefault="002E65F1" w:rsidP="003810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366.450,00</w:t>
            </w:r>
          </w:p>
        </w:tc>
        <w:tc>
          <w:tcPr>
            <w:tcW w:w="2505" w:type="dxa"/>
          </w:tcPr>
          <w:p w:rsidR="00B96216" w:rsidRPr="002E65F1" w:rsidRDefault="002E65F1" w:rsidP="003810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364.450,00</w:t>
            </w:r>
          </w:p>
        </w:tc>
        <w:tc>
          <w:tcPr>
            <w:tcW w:w="1977" w:type="dxa"/>
          </w:tcPr>
          <w:p w:rsidR="00B96216" w:rsidRDefault="00B96216" w:rsidP="003810F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948CD"/>
    <w:rsid w:val="00154FAD"/>
    <w:rsid w:val="001D45D3"/>
    <w:rsid w:val="001D6F3B"/>
    <w:rsid w:val="00247C91"/>
    <w:rsid w:val="002E65F1"/>
    <w:rsid w:val="0033398A"/>
    <w:rsid w:val="00345886"/>
    <w:rsid w:val="003810FE"/>
    <w:rsid w:val="00453164"/>
    <w:rsid w:val="004A34AA"/>
    <w:rsid w:val="004D2D2F"/>
    <w:rsid w:val="004F0FC0"/>
    <w:rsid w:val="005A7370"/>
    <w:rsid w:val="00643983"/>
    <w:rsid w:val="0065631B"/>
    <w:rsid w:val="00714263"/>
    <w:rsid w:val="0082046F"/>
    <w:rsid w:val="00953437"/>
    <w:rsid w:val="009C4374"/>
    <w:rsid w:val="00AB1183"/>
    <w:rsid w:val="00AD45CA"/>
    <w:rsid w:val="00B047E4"/>
    <w:rsid w:val="00B520ED"/>
    <w:rsid w:val="00B7751E"/>
    <w:rsid w:val="00B96216"/>
    <w:rsid w:val="00BA01B8"/>
    <w:rsid w:val="00C40C8E"/>
    <w:rsid w:val="00C72074"/>
    <w:rsid w:val="00CA0A72"/>
    <w:rsid w:val="00D00931"/>
    <w:rsid w:val="00DC497A"/>
    <w:rsid w:val="00E42F7F"/>
    <w:rsid w:val="00E61B8C"/>
    <w:rsid w:val="00ED5431"/>
    <w:rsid w:val="00EE1A58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2020-04-03T09:48:00Z</dcterms:created>
  <dcterms:modified xsi:type="dcterms:W3CDTF">2020-04-03T09:48:00Z</dcterms:modified>
</cp:coreProperties>
</file>